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2FEA"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附件：</w:t>
      </w:r>
      <w:bookmarkStart w:id="0" w:name="_GoBack"/>
      <w:bookmarkEnd w:id="0"/>
    </w:p>
    <w:p w14:paraId="71FA522A">
      <w:pPr>
        <w:spacing w:line="600" w:lineRule="exact"/>
        <w:jc w:val="center"/>
        <w:rPr>
          <w:rFonts w:hint="eastAsia" w:ascii="方正小标宋_GBK" w:hAnsi="宋体" w:eastAsia="方正小标宋_GBK" w:cs="仿宋_GB2312"/>
          <w:b/>
          <w:sz w:val="32"/>
          <w:szCs w:val="32"/>
          <w:u w:val="single"/>
        </w:rPr>
      </w:pPr>
    </w:p>
    <w:p w14:paraId="08DB71EE">
      <w:pPr>
        <w:spacing w:line="600" w:lineRule="exact"/>
        <w:jc w:val="center"/>
        <w:rPr>
          <w:rFonts w:ascii="方正小标宋_GBK" w:hAnsi="宋体" w:eastAsia="方正小标宋_GBK" w:cs="仿宋_GB2312"/>
          <w:b/>
          <w:sz w:val="28"/>
          <w:szCs w:val="28"/>
        </w:rPr>
      </w:pPr>
      <w:r>
        <w:rPr>
          <w:rFonts w:hint="eastAsia" w:ascii="方正小标宋_GBK" w:hAnsi="宋体" w:eastAsia="方正小标宋_GBK" w:cs="仿宋_GB2312"/>
          <w:b/>
          <w:sz w:val="28"/>
          <w:szCs w:val="28"/>
          <w:u w:val="single"/>
          <w:lang w:val="en-US" w:eastAsia="zh-CN"/>
        </w:rPr>
        <w:t>内蒙古自治区乡村振兴产业发展基金基金管理人竞选项目</w:t>
      </w:r>
      <w:r>
        <w:rPr>
          <w:rFonts w:hint="eastAsia" w:ascii="方正小标宋_GBK" w:hAnsi="宋体" w:eastAsia="方正小标宋_GBK" w:cs="仿宋_GB2312"/>
          <w:b/>
          <w:sz w:val="28"/>
          <w:szCs w:val="28"/>
          <w:u w:val="single"/>
        </w:rPr>
        <w:t>供应商登记表</w:t>
      </w:r>
    </w:p>
    <w:p w14:paraId="51951DFE">
      <w:pPr>
        <w:pStyle w:val="7"/>
        <w:spacing w:line="600" w:lineRule="exact"/>
      </w:pP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1998"/>
        <w:gridCol w:w="1380"/>
        <w:gridCol w:w="317"/>
        <w:gridCol w:w="693"/>
        <w:gridCol w:w="2396"/>
      </w:tblGrid>
      <w:tr w14:paraId="2866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8467B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供应商名称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44371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14:paraId="28B1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A2A29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供应商成立日期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A9FCA7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14:paraId="2ADD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45CD9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供应商注册地址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098207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14:paraId="63D7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21F69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供应商法人代表</w:t>
            </w:r>
          </w:p>
          <w:p w14:paraId="2EC5614D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/</w:t>
            </w:r>
            <w:r>
              <w:rPr>
                <w:rFonts w:hint="eastAsia" w:hAnsi="仿宋" w:eastAsia="仿宋"/>
                <w:b/>
                <w:sz w:val="24"/>
              </w:rPr>
              <w:t>负责人</w:t>
            </w: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07C056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718369">
            <w:pPr>
              <w:spacing w:line="520" w:lineRule="exact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</w:t>
            </w:r>
          </w:p>
          <w:p w14:paraId="7C2C1F4A">
            <w:pPr>
              <w:spacing w:line="520" w:lineRule="exact"/>
              <w:jc w:val="center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>实收资本</w:t>
            </w:r>
          </w:p>
        </w:tc>
        <w:tc>
          <w:tcPr>
            <w:tcW w:w="2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63ADC0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eastAsia="仿宋"/>
                <w:b/>
                <w:sz w:val="24"/>
              </w:rPr>
              <w:t>万元</w:t>
            </w:r>
          </w:p>
        </w:tc>
      </w:tr>
      <w:tr w14:paraId="4E32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261AD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供应商股东及</w:t>
            </w:r>
          </w:p>
          <w:p w14:paraId="612A880C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持股比例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30B7B0">
            <w:pPr>
              <w:spacing w:line="520" w:lineRule="exact"/>
              <w:rPr>
                <w:b/>
                <w:bCs/>
                <w:szCs w:val="21"/>
              </w:rPr>
            </w:pPr>
          </w:p>
        </w:tc>
      </w:tr>
      <w:tr w14:paraId="1B6F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CC38D3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供应商联系人</w:t>
            </w:r>
            <w:r>
              <w:rPr>
                <w:rFonts w:hint="eastAsia" w:eastAsia="仿宋"/>
                <w:b/>
                <w:sz w:val="24"/>
              </w:rPr>
              <w:t>/</w:t>
            </w:r>
          </w:p>
          <w:p w14:paraId="4BDFD86F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联系方式</w:t>
            </w: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BFA63F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姓名：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825EE9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职务：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A1E1BB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手机：</w:t>
            </w:r>
          </w:p>
        </w:tc>
      </w:tr>
      <w:tr w14:paraId="3859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86D45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AF2DF3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办公电话：</w:t>
            </w:r>
          </w:p>
        </w:tc>
        <w:tc>
          <w:tcPr>
            <w:tcW w:w="16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9DF7CC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传真：</w:t>
            </w:r>
          </w:p>
        </w:tc>
        <w:tc>
          <w:tcPr>
            <w:tcW w:w="3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E78847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电子邮件：</w:t>
            </w:r>
          </w:p>
        </w:tc>
      </w:tr>
      <w:tr w14:paraId="3E41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69F70F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946B8B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通信地址：</w:t>
            </w:r>
          </w:p>
        </w:tc>
      </w:tr>
      <w:tr w14:paraId="45F6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D7723">
            <w:pPr>
              <w:spacing w:line="520" w:lineRule="exact"/>
              <w:jc w:val="center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供应商目前管理资金/基金的规模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19B72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认缴</w:t>
            </w:r>
            <w:r>
              <w:rPr>
                <w:rFonts w:hint="eastAsia" w:eastAsia="仿宋"/>
                <w:b/>
                <w:sz w:val="24"/>
              </w:rPr>
              <w:t>总额：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eastAsia="仿宋"/>
                <w:b/>
                <w:sz w:val="24"/>
              </w:rPr>
              <w:t>亿元    实缴额度：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eastAsia="仿宋"/>
                <w:b/>
                <w:sz w:val="24"/>
              </w:rPr>
              <w:t>亿元</w:t>
            </w:r>
          </w:p>
        </w:tc>
      </w:tr>
      <w:tr w14:paraId="6946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ACBA4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供应商中基协备案情况</w:t>
            </w:r>
          </w:p>
        </w:tc>
        <w:tc>
          <w:tcPr>
            <w:tcW w:w="6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A1D18D">
            <w:pPr>
              <w:spacing w:line="520" w:lineRule="exact"/>
              <w:rPr>
                <w:rFonts w:eastAsia="仿宋"/>
                <w:b/>
                <w:sz w:val="24"/>
              </w:rPr>
            </w:pPr>
          </w:p>
        </w:tc>
      </w:tr>
      <w:tr w14:paraId="016C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124FC6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供应商已投资</w:t>
            </w:r>
          </w:p>
          <w:p w14:paraId="338CFFC6">
            <w:pPr>
              <w:spacing w:line="5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项目情况</w:t>
            </w: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710151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累计管理基金数量：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eastAsia="仿宋"/>
                <w:b/>
                <w:sz w:val="24"/>
              </w:rPr>
              <w:t>个</w:t>
            </w:r>
          </w:p>
        </w:tc>
        <w:tc>
          <w:tcPr>
            <w:tcW w:w="3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A4A28B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累计管理基金：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b/>
                <w:sz w:val="24"/>
              </w:rPr>
              <w:t>亿元</w:t>
            </w:r>
          </w:p>
        </w:tc>
      </w:tr>
      <w:tr w14:paraId="40FF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A06B82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E8D387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累计投资项目数量：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eastAsia="仿宋"/>
                <w:b/>
                <w:sz w:val="24"/>
              </w:rPr>
              <w:t>个</w:t>
            </w:r>
          </w:p>
        </w:tc>
        <w:tc>
          <w:tcPr>
            <w:tcW w:w="3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741DEE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累计投资金额：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b/>
                <w:sz w:val="24"/>
              </w:rPr>
              <w:t>亿元</w:t>
            </w:r>
          </w:p>
        </w:tc>
      </w:tr>
      <w:tr w14:paraId="7CA4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0425E">
            <w:pPr>
              <w:spacing w:line="520" w:lineRule="exact"/>
              <w:jc w:val="center"/>
              <w:rPr>
                <w:rFonts w:hAnsi="仿宋" w:eastAsia="仿宋"/>
                <w:b/>
                <w:sz w:val="24"/>
              </w:rPr>
            </w:pP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8ECE6C">
            <w:pPr>
              <w:spacing w:line="520" w:lineRule="exact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累计退出项目数量：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eastAsia="仿宋"/>
                <w:b/>
                <w:sz w:val="24"/>
              </w:rPr>
              <w:t>个</w:t>
            </w:r>
          </w:p>
        </w:tc>
        <w:tc>
          <w:tcPr>
            <w:tcW w:w="3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EBD103">
            <w:pPr>
              <w:spacing w:line="520" w:lineRule="exact"/>
              <w:rPr>
                <w:rFonts w:hint="eastAsia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累计IPO项目数量：</w:t>
            </w:r>
            <w:r>
              <w:rPr>
                <w:rFonts w:hint="eastAsia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eastAsia="仿宋"/>
                <w:b/>
                <w:sz w:val="24"/>
              </w:rPr>
              <w:t>个</w:t>
            </w:r>
          </w:p>
        </w:tc>
      </w:tr>
      <w:tr w14:paraId="5E9C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4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D0A4C1">
            <w:pPr>
              <w:spacing w:line="520" w:lineRule="exact"/>
              <w:rPr>
                <w:rFonts w:hint="eastAsia" w:hAnsi="仿宋" w:eastAsia="仿宋"/>
                <w:b/>
                <w:sz w:val="24"/>
              </w:rPr>
            </w:pPr>
          </w:p>
          <w:p w14:paraId="6D116D55">
            <w:pPr>
              <w:spacing w:line="52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负责人签名：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hAnsi="仿宋" w:eastAsia="仿宋"/>
                <w:b/>
                <w:sz w:val="24"/>
              </w:rPr>
              <w:t>　　　　　　　　　    供应商盖章：</w:t>
            </w:r>
            <w:r>
              <w:rPr>
                <w:rFonts w:hint="eastAsia" w:eastAsia="仿宋"/>
                <w:b/>
                <w:sz w:val="24"/>
              </w:rPr>
              <w:t xml:space="preserve">     </w:t>
            </w:r>
          </w:p>
          <w:p w14:paraId="1EFAFCE9">
            <w:pPr>
              <w:spacing w:line="520" w:lineRule="exact"/>
              <w:rPr>
                <w:rFonts w:eastAsia="仿宋"/>
                <w:b/>
                <w:sz w:val="24"/>
              </w:rPr>
            </w:pPr>
          </w:p>
          <w:p w14:paraId="4552927D">
            <w:pPr>
              <w:spacing w:line="520" w:lineRule="exact"/>
              <w:rPr>
                <w:rFonts w:hAnsi="仿宋" w:eastAsia="仿宋"/>
                <w:b/>
                <w:sz w:val="24"/>
              </w:rPr>
            </w:pPr>
          </w:p>
        </w:tc>
      </w:tr>
    </w:tbl>
    <w:p w14:paraId="683842BC">
      <w:pPr>
        <w:spacing w:line="600" w:lineRule="exact"/>
      </w:pPr>
    </w:p>
    <w:p w14:paraId="13C5F41C"/>
    <w:sectPr>
      <w:pgSz w:w="11906" w:h="16838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D83"/>
    <w:rsid w:val="00425A1B"/>
    <w:rsid w:val="00595249"/>
    <w:rsid w:val="00F32D83"/>
    <w:rsid w:val="0C193AD3"/>
    <w:rsid w:val="0E3746E5"/>
    <w:rsid w:val="27E56543"/>
    <w:rsid w:val="31FF6532"/>
    <w:rsid w:val="46244F73"/>
    <w:rsid w:val="4F4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正文文本缩进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2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246</Words>
  <Characters>248</Characters>
  <Lines>2</Lines>
  <Paragraphs>1</Paragraphs>
  <TotalTime>0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2025-06-05T10:12:00Z</dcterms:created>
  <dc:creator>Windows User</dc:creator>
  <cp:lastModifiedBy>Yang.</cp:lastModifiedBy>
  <dcterms:modified xsi:type="dcterms:W3CDTF">2025-06-13T00:57:08Z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eyJoZGlkIjoiNzk2ZjExZWNlM2NhM2M2YjExZmI3MWVjYjRhOGQ4ZTMiLCJ1c2VySWQiOiI0MzA3MjM1NzcifQ==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FB7DB9AB865C483D8CDD75FB479ACBE5_12</vt:lpwstr>
  </property>
</Properties>
</file>